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6A" w:rsidRPr="00A1796D" w:rsidRDefault="00E31F61" w:rsidP="00643D9D">
      <w:pPr>
        <w:tabs>
          <w:tab w:val="left" w:pos="2700"/>
          <w:tab w:val="left" w:pos="8370"/>
        </w:tabs>
        <w:spacing w:before="2600"/>
        <w:ind w:left="720"/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Cs w:val="24"/>
          <w:u w:val="single"/>
        </w:rPr>
        <w:br/>
      </w:r>
      <w:r w:rsidR="00A1796D" w:rsidRPr="00643D9D">
        <w:rPr>
          <w:rFonts w:ascii="Arial" w:hAnsi="Arial" w:cs="Arial"/>
          <w:szCs w:val="24"/>
          <w:u w:val="single"/>
        </w:rPr>
        <w:tab/>
      </w:r>
      <w:r w:rsidR="00C83813">
        <w:rPr>
          <w:rFonts w:ascii="Arial" w:hAnsi="Arial" w:cs="Arial"/>
          <w:szCs w:val="24"/>
        </w:rPr>
        <w:t xml:space="preserve"> </w:t>
      </w:r>
      <w:r w:rsidR="00E8116A" w:rsidRPr="00F029C8">
        <w:rPr>
          <w:rFonts w:ascii="Arial" w:hAnsi="Arial" w:cs="Arial"/>
          <w:b/>
          <w:szCs w:val="24"/>
        </w:rPr>
        <w:t>C</w:t>
      </w:r>
      <w:r w:rsidR="00F029C8" w:rsidRPr="00F029C8">
        <w:rPr>
          <w:rFonts w:ascii="Arial" w:hAnsi="Arial" w:cs="Arial"/>
          <w:b/>
          <w:szCs w:val="24"/>
        </w:rPr>
        <w:t>ourt of Washington</w:t>
      </w:r>
      <w:r w:rsidR="00A1796D">
        <w:rPr>
          <w:rFonts w:ascii="Arial" w:hAnsi="Arial" w:cs="Arial"/>
          <w:b/>
          <w:szCs w:val="24"/>
        </w:rPr>
        <w:t xml:space="preserve">, </w:t>
      </w:r>
      <w:r w:rsidR="00F029C8" w:rsidRPr="00F029C8">
        <w:rPr>
          <w:rFonts w:ascii="Arial" w:hAnsi="Arial" w:cs="Arial"/>
          <w:b/>
          <w:szCs w:val="24"/>
        </w:rPr>
        <w:t>County of</w:t>
      </w:r>
      <w:r w:rsidR="00C83813">
        <w:rPr>
          <w:rFonts w:ascii="Arial" w:hAnsi="Arial" w:cs="Arial"/>
          <w:b/>
          <w:szCs w:val="24"/>
        </w:rPr>
        <w:t xml:space="preserve"> </w:t>
      </w:r>
      <w:r w:rsidR="00A1796D" w:rsidRPr="00643D9D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br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E8116A" w:rsidRPr="00885982">
        <w:trPr>
          <w:cantSplit/>
        </w:trPr>
        <w:tc>
          <w:tcPr>
            <w:tcW w:w="4975" w:type="dxa"/>
            <w:tcBorders>
              <w:bottom w:val="single" w:sz="12" w:space="0" w:color="auto"/>
              <w:right w:val="single" w:sz="12" w:space="0" w:color="auto"/>
            </w:tcBorders>
          </w:tcPr>
          <w:p w:rsidR="00E8116A" w:rsidRPr="00E31F61" w:rsidRDefault="00E8116A">
            <w:pPr>
              <w:rPr>
                <w:rFonts w:ascii="Arial" w:hAnsi="Arial" w:cs="Arial"/>
                <w:sz w:val="22"/>
                <w:szCs w:val="22"/>
              </w:rPr>
            </w:pPr>
          </w:p>
          <w:p w:rsidR="00E8116A" w:rsidRPr="00E31F61" w:rsidRDefault="00E8116A">
            <w:pPr>
              <w:rPr>
                <w:rFonts w:ascii="Arial" w:hAnsi="Arial" w:cs="Arial"/>
                <w:sz w:val="22"/>
                <w:szCs w:val="22"/>
              </w:rPr>
            </w:pPr>
          </w:p>
          <w:p w:rsidR="00E8116A" w:rsidRPr="00E31F61" w:rsidRDefault="00E8116A" w:rsidP="00643D9D">
            <w:pPr>
              <w:pBdr>
                <w:top w:val="single" w:sz="4" w:space="1" w:color="auto"/>
              </w:pBdr>
              <w:tabs>
                <w:tab w:val="left" w:pos="3420"/>
              </w:tabs>
              <w:rPr>
                <w:rFonts w:ascii="Arial" w:hAnsi="Arial" w:cs="Arial"/>
                <w:sz w:val="22"/>
                <w:szCs w:val="22"/>
              </w:rPr>
            </w:pPr>
            <w:r w:rsidRPr="00E31F61"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E8116A" w:rsidRPr="007F2239" w:rsidRDefault="00E8116A">
            <w:pPr>
              <w:rPr>
                <w:rFonts w:ascii="Arial" w:hAnsi="Arial" w:cs="Arial"/>
                <w:sz w:val="22"/>
                <w:szCs w:val="22"/>
              </w:rPr>
            </w:pPr>
            <w:r w:rsidRPr="007F2239">
              <w:rPr>
                <w:rFonts w:ascii="Arial" w:hAnsi="Arial" w:cs="Arial"/>
                <w:sz w:val="22"/>
                <w:szCs w:val="22"/>
              </w:rPr>
              <w:t>vs.</w:t>
            </w:r>
          </w:p>
          <w:p w:rsidR="00E8116A" w:rsidRPr="00643D9D" w:rsidRDefault="00E8116A">
            <w:pPr>
              <w:rPr>
                <w:rFonts w:ascii="Arial" w:hAnsi="Arial" w:cs="Arial"/>
                <w:sz w:val="22"/>
                <w:szCs w:val="22"/>
              </w:rPr>
            </w:pPr>
          </w:p>
          <w:p w:rsidR="00E8116A" w:rsidRPr="00643D9D" w:rsidRDefault="00E8116A" w:rsidP="00643D9D">
            <w:pPr>
              <w:pBdr>
                <w:top w:val="single" w:sz="4" w:space="1" w:color="auto"/>
              </w:pBd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643D9D">
              <w:rPr>
                <w:rFonts w:ascii="Arial" w:hAnsi="Arial" w:cs="Arial"/>
                <w:sz w:val="22"/>
                <w:szCs w:val="22"/>
              </w:rPr>
              <w:tab/>
              <w:t>Defendant(s),</w:t>
            </w:r>
          </w:p>
          <w:p w:rsidR="00E8116A" w:rsidRPr="00643D9D" w:rsidRDefault="00E8116A" w:rsidP="00643D9D">
            <w:pPr>
              <w:pBdr>
                <w:top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E8116A" w:rsidRPr="00E31F61" w:rsidRDefault="00E8116A" w:rsidP="00643D9D">
            <w:pPr>
              <w:pBdr>
                <w:top w:val="single" w:sz="4" w:space="1" w:color="auto"/>
              </w:pBdr>
              <w:tabs>
                <w:tab w:val="left" w:pos="297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43D9D"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  <w:tab/>
              <w:t>Garnishee.</w:t>
            </w:r>
          </w:p>
        </w:tc>
        <w:tc>
          <w:tcPr>
            <w:tcW w:w="4385" w:type="dxa"/>
            <w:tcBorders>
              <w:bottom w:val="single" w:sz="12" w:space="0" w:color="auto"/>
            </w:tcBorders>
          </w:tcPr>
          <w:p w:rsidR="00E8116A" w:rsidRPr="007F2239" w:rsidRDefault="00E8116A">
            <w:pPr>
              <w:rPr>
                <w:rFonts w:ascii="Arial" w:hAnsi="Arial" w:cs="Arial"/>
                <w:sz w:val="22"/>
                <w:szCs w:val="22"/>
              </w:rPr>
            </w:pPr>
          </w:p>
          <w:p w:rsidR="00E8116A" w:rsidRPr="00C83813" w:rsidRDefault="00F029C8">
            <w:pPr>
              <w:rPr>
                <w:rFonts w:ascii="Arial" w:hAnsi="Arial" w:cs="Arial"/>
                <w:sz w:val="22"/>
                <w:szCs w:val="22"/>
              </w:rPr>
            </w:pPr>
            <w:r w:rsidRPr="007F2239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E8116A" w:rsidRPr="00C83813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838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116A" w:rsidRPr="00643D9D" w:rsidRDefault="00E8116A">
            <w:pPr>
              <w:rPr>
                <w:rFonts w:ascii="Arial" w:hAnsi="Arial" w:cs="Arial"/>
                <w:sz w:val="22"/>
                <w:szCs w:val="22"/>
              </w:rPr>
            </w:pPr>
          </w:p>
          <w:p w:rsidR="00E8116A" w:rsidRPr="00643D9D" w:rsidRDefault="00E811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3D9D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C01087" w:rsidRPr="00643D9D">
              <w:rPr>
                <w:rFonts w:ascii="Arial" w:hAnsi="Arial" w:cs="Arial"/>
                <w:b/>
                <w:sz w:val="22"/>
                <w:szCs w:val="22"/>
              </w:rPr>
              <w:t>otice to Defendant of Non-Responsive Exemption Claim</w:t>
            </w:r>
          </w:p>
          <w:p w:rsidR="00E8116A" w:rsidRPr="00E31F61" w:rsidRDefault="00E811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1F61">
              <w:rPr>
                <w:rFonts w:ascii="Arial" w:hAnsi="Arial" w:cs="Arial"/>
                <w:b/>
                <w:sz w:val="22"/>
                <w:szCs w:val="22"/>
              </w:rPr>
              <w:t>(NTDEF)</w:t>
            </w:r>
          </w:p>
        </w:tc>
      </w:tr>
    </w:tbl>
    <w:p w:rsidR="00E8116A" w:rsidRPr="00885982" w:rsidRDefault="00E8116A">
      <w:pPr>
        <w:rPr>
          <w:rFonts w:ascii="Arial" w:hAnsi="Arial" w:cs="Arial"/>
          <w:sz w:val="22"/>
        </w:rPr>
        <w:sectPr w:rsidR="00E8116A" w:rsidRPr="00885982" w:rsidSect="00FA45D4">
          <w:footerReference w:type="default" r:id="rId6"/>
          <w:type w:val="continuous"/>
          <w:pgSz w:w="12240" w:h="15840" w:code="1"/>
          <w:pgMar w:top="1440" w:right="1440" w:bottom="1440" w:left="1440" w:header="0" w:footer="720" w:gutter="0"/>
          <w:cols w:space="720"/>
          <w:noEndnote/>
        </w:sectPr>
      </w:pPr>
    </w:p>
    <w:p w:rsidR="00E8116A" w:rsidRPr="00885982" w:rsidRDefault="00E8116A" w:rsidP="00643D9D">
      <w:pPr>
        <w:spacing w:before="200"/>
        <w:rPr>
          <w:rFonts w:ascii="Arial" w:hAnsi="Arial" w:cs="Arial"/>
          <w:sz w:val="22"/>
        </w:rPr>
      </w:pPr>
      <w:r w:rsidRPr="00885982">
        <w:rPr>
          <w:rFonts w:ascii="Arial" w:hAnsi="Arial" w:cs="Arial"/>
          <w:sz w:val="22"/>
        </w:rPr>
        <w:t xml:space="preserve">The Exemption Claim submitted by you (copy attached) does not state a valid claim of exemption to the </w:t>
      </w:r>
      <w:r w:rsidRPr="00643D9D">
        <w:rPr>
          <w:rFonts w:ascii="Arial" w:hAnsi="Arial" w:cs="Arial"/>
          <w:i/>
          <w:sz w:val="22"/>
        </w:rPr>
        <w:t>Writ of Garnishment</w:t>
      </w:r>
      <w:r w:rsidRPr="00885982">
        <w:rPr>
          <w:rFonts w:ascii="Arial" w:hAnsi="Arial" w:cs="Arial"/>
          <w:sz w:val="22"/>
        </w:rPr>
        <w:t xml:space="preserve"> and creates no issue of exemption to be determined by the court.</w:t>
      </w:r>
    </w:p>
    <w:p w:rsidR="00E8116A" w:rsidRPr="00885982" w:rsidRDefault="00E8116A" w:rsidP="00643D9D">
      <w:pPr>
        <w:spacing w:before="120"/>
        <w:rPr>
          <w:rFonts w:ascii="Arial" w:hAnsi="Arial" w:cs="Arial"/>
          <w:sz w:val="22"/>
        </w:rPr>
      </w:pPr>
      <w:r w:rsidRPr="00885982">
        <w:rPr>
          <w:rFonts w:ascii="Arial" w:hAnsi="Arial" w:cs="Arial"/>
          <w:sz w:val="22"/>
        </w:rPr>
        <w:t>Your Exemption Claim fails to create an issue needing judicial resolution for the following reason(s):</w:t>
      </w:r>
    </w:p>
    <w:p w:rsidR="00E8116A" w:rsidRPr="00885982" w:rsidRDefault="00FA45D4" w:rsidP="00643D9D">
      <w:pPr>
        <w:tabs>
          <w:tab w:val="left" w:pos="540"/>
        </w:tabs>
        <w:spacing w:before="12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  ]</w:t>
      </w:r>
      <w:r w:rsidR="00C01087">
        <w:rPr>
          <w:rFonts w:ascii="Arial" w:hAnsi="Arial" w:cs="Arial"/>
          <w:sz w:val="22"/>
        </w:rPr>
        <w:tab/>
      </w:r>
      <w:r w:rsidR="00E8116A" w:rsidRPr="00885982">
        <w:rPr>
          <w:rFonts w:ascii="Arial" w:hAnsi="Arial" w:cs="Arial"/>
          <w:sz w:val="22"/>
        </w:rPr>
        <w:t>The Exemption Claim has been submitted in blank and/or does not assert a claim of exemption;</w:t>
      </w:r>
    </w:p>
    <w:p w:rsidR="00E8116A" w:rsidRPr="00885982" w:rsidRDefault="00FA45D4" w:rsidP="00643D9D">
      <w:pPr>
        <w:tabs>
          <w:tab w:val="left" w:pos="540"/>
        </w:tabs>
        <w:spacing w:before="12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  ]</w:t>
      </w:r>
      <w:r w:rsidR="00C01087">
        <w:rPr>
          <w:rFonts w:ascii="Arial" w:hAnsi="Arial" w:cs="Arial"/>
          <w:sz w:val="22"/>
        </w:rPr>
        <w:tab/>
      </w:r>
      <w:r w:rsidR="00E8116A" w:rsidRPr="00885982">
        <w:rPr>
          <w:rFonts w:ascii="Arial" w:hAnsi="Arial" w:cs="Arial"/>
          <w:sz w:val="22"/>
        </w:rPr>
        <w:t xml:space="preserve">Exemption(s) specific to bank accounts are claimed and the </w:t>
      </w:r>
      <w:r w:rsidR="00E8116A" w:rsidRPr="00643D9D">
        <w:rPr>
          <w:rFonts w:ascii="Arial" w:hAnsi="Arial" w:cs="Arial"/>
          <w:i/>
          <w:sz w:val="22"/>
        </w:rPr>
        <w:t>Writ of Garnishment</w:t>
      </w:r>
      <w:r w:rsidR="00E8116A" w:rsidRPr="00885982">
        <w:rPr>
          <w:rFonts w:ascii="Arial" w:hAnsi="Arial" w:cs="Arial"/>
          <w:sz w:val="22"/>
        </w:rPr>
        <w:t xml:space="preserve"> is not directed to a bank;</w:t>
      </w:r>
    </w:p>
    <w:p w:rsidR="00885982" w:rsidRDefault="00FA45D4" w:rsidP="00643D9D">
      <w:pPr>
        <w:tabs>
          <w:tab w:val="left" w:pos="540"/>
        </w:tabs>
        <w:spacing w:before="12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  ]</w:t>
      </w:r>
      <w:r w:rsidR="00C01087">
        <w:rPr>
          <w:rFonts w:ascii="Arial" w:hAnsi="Arial" w:cs="Arial"/>
          <w:sz w:val="22"/>
        </w:rPr>
        <w:tab/>
      </w:r>
      <w:r w:rsidR="00885982">
        <w:rPr>
          <w:rFonts w:ascii="Arial" w:hAnsi="Arial" w:cs="Arial"/>
          <w:sz w:val="22"/>
        </w:rPr>
        <w:t xml:space="preserve">Exemption(s) specific to </w:t>
      </w:r>
      <w:r w:rsidR="00C83813">
        <w:rPr>
          <w:rFonts w:ascii="Arial" w:hAnsi="Arial" w:cs="Arial"/>
          <w:sz w:val="22"/>
        </w:rPr>
        <w:t>p</w:t>
      </w:r>
      <w:r w:rsidR="00885982">
        <w:rPr>
          <w:rFonts w:ascii="Arial" w:hAnsi="Arial" w:cs="Arial"/>
          <w:sz w:val="22"/>
        </w:rPr>
        <w:t xml:space="preserve">rivate </w:t>
      </w:r>
      <w:r w:rsidR="00C83813">
        <w:rPr>
          <w:rFonts w:ascii="Arial" w:hAnsi="Arial" w:cs="Arial"/>
          <w:sz w:val="22"/>
        </w:rPr>
        <w:t>s</w:t>
      </w:r>
      <w:r w:rsidR="00885982">
        <w:rPr>
          <w:rFonts w:ascii="Arial" w:hAnsi="Arial" w:cs="Arial"/>
          <w:sz w:val="22"/>
        </w:rPr>
        <w:t xml:space="preserve">tudent </w:t>
      </w:r>
      <w:r w:rsidR="00C83813">
        <w:rPr>
          <w:rFonts w:ascii="Arial" w:hAnsi="Arial" w:cs="Arial"/>
          <w:sz w:val="22"/>
        </w:rPr>
        <w:t>l</w:t>
      </w:r>
      <w:r w:rsidR="00885982">
        <w:rPr>
          <w:rFonts w:ascii="Arial" w:hAnsi="Arial" w:cs="Arial"/>
          <w:sz w:val="22"/>
        </w:rPr>
        <w:t xml:space="preserve">oan </w:t>
      </w:r>
      <w:r w:rsidR="00C83813">
        <w:rPr>
          <w:rFonts w:ascii="Arial" w:hAnsi="Arial" w:cs="Arial"/>
          <w:sz w:val="22"/>
        </w:rPr>
        <w:t>d</w:t>
      </w:r>
      <w:r w:rsidR="00885982">
        <w:rPr>
          <w:rFonts w:ascii="Arial" w:hAnsi="Arial" w:cs="Arial"/>
          <w:sz w:val="22"/>
        </w:rPr>
        <w:t xml:space="preserve">ebt are claimed and the </w:t>
      </w:r>
      <w:r w:rsidR="00885982" w:rsidRPr="00643D9D">
        <w:rPr>
          <w:rFonts w:ascii="Arial" w:hAnsi="Arial" w:cs="Arial"/>
          <w:i/>
          <w:sz w:val="22"/>
        </w:rPr>
        <w:t>Writ of Garnishment</w:t>
      </w:r>
      <w:r w:rsidR="00885982">
        <w:rPr>
          <w:rFonts w:ascii="Arial" w:hAnsi="Arial" w:cs="Arial"/>
          <w:sz w:val="22"/>
        </w:rPr>
        <w:t xml:space="preserve"> is not issued for enforcement of a private student loan debt;</w:t>
      </w:r>
    </w:p>
    <w:p w:rsidR="00A97BF0" w:rsidRPr="00885982" w:rsidRDefault="00FA45D4" w:rsidP="00643D9D">
      <w:pPr>
        <w:tabs>
          <w:tab w:val="left" w:pos="540"/>
        </w:tabs>
        <w:spacing w:before="12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  ]</w:t>
      </w:r>
      <w:r w:rsidR="00A97BF0">
        <w:rPr>
          <w:rFonts w:ascii="Arial" w:hAnsi="Arial" w:cs="Arial"/>
          <w:sz w:val="22"/>
        </w:rPr>
        <w:tab/>
        <w:t xml:space="preserve">Exemption(s) specific to </w:t>
      </w:r>
      <w:r w:rsidR="00C83813">
        <w:rPr>
          <w:rFonts w:ascii="Arial" w:hAnsi="Arial" w:cs="Arial"/>
          <w:sz w:val="22"/>
        </w:rPr>
        <w:t>c</w:t>
      </w:r>
      <w:r w:rsidR="00A97BF0">
        <w:rPr>
          <w:rFonts w:ascii="Arial" w:hAnsi="Arial" w:cs="Arial"/>
          <w:sz w:val="22"/>
        </w:rPr>
        <w:t xml:space="preserve">onsumer </w:t>
      </w:r>
      <w:r w:rsidR="00C83813">
        <w:rPr>
          <w:rFonts w:ascii="Arial" w:hAnsi="Arial" w:cs="Arial"/>
          <w:sz w:val="22"/>
        </w:rPr>
        <w:t>d</w:t>
      </w:r>
      <w:r w:rsidR="00A97BF0">
        <w:rPr>
          <w:rFonts w:ascii="Arial" w:hAnsi="Arial" w:cs="Arial"/>
          <w:sz w:val="22"/>
        </w:rPr>
        <w:t xml:space="preserve">ebt are claimed and the </w:t>
      </w:r>
      <w:r w:rsidR="00A97BF0" w:rsidRPr="00643D9D">
        <w:rPr>
          <w:rFonts w:ascii="Arial" w:hAnsi="Arial" w:cs="Arial"/>
          <w:i/>
          <w:sz w:val="22"/>
        </w:rPr>
        <w:t>Writ of Garnishment</w:t>
      </w:r>
      <w:r w:rsidR="00A97BF0">
        <w:rPr>
          <w:rFonts w:ascii="Arial" w:hAnsi="Arial" w:cs="Arial"/>
          <w:sz w:val="22"/>
        </w:rPr>
        <w:t xml:space="preserve"> is not issued for enforcement of a consumer debt;</w:t>
      </w:r>
    </w:p>
    <w:p w:rsidR="00E8116A" w:rsidRPr="00885982" w:rsidRDefault="00FA45D4" w:rsidP="00643D9D">
      <w:pPr>
        <w:tabs>
          <w:tab w:val="left" w:pos="540"/>
        </w:tabs>
        <w:spacing w:before="12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  ]</w:t>
      </w:r>
      <w:r w:rsidR="00C01087">
        <w:rPr>
          <w:rFonts w:ascii="Arial" w:hAnsi="Arial" w:cs="Arial"/>
          <w:sz w:val="22"/>
        </w:rPr>
        <w:tab/>
      </w:r>
      <w:r w:rsidR="00E8116A" w:rsidRPr="00885982">
        <w:rPr>
          <w:rFonts w:ascii="Arial" w:hAnsi="Arial" w:cs="Arial"/>
          <w:sz w:val="22"/>
        </w:rPr>
        <w:t xml:space="preserve">Exemption(s) specific to pension or retirement benefits are claimed and the </w:t>
      </w:r>
      <w:r w:rsidR="00E8116A" w:rsidRPr="00643D9D">
        <w:rPr>
          <w:rFonts w:ascii="Arial" w:hAnsi="Arial" w:cs="Arial"/>
          <w:i/>
          <w:sz w:val="22"/>
        </w:rPr>
        <w:t>Writ of Garnishment</w:t>
      </w:r>
      <w:r w:rsidR="00E8116A" w:rsidRPr="00885982">
        <w:rPr>
          <w:rFonts w:ascii="Arial" w:hAnsi="Arial" w:cs="Arial"/>
          <w:sz w:val="22"/>
        </w:rPr>
        <w:t xml:space="preserve"> is not directed to the garnished party’s employer or other pension or retirement benefit provider;</w:t>
      </w:r>
    </w:p>
    <w:p w:rsidR="00E8116A" w:rsidRPr="00885982" w:rsidRDefault="00FA45D4" w:rsidP="00643D9D">
      <w:pPr>
        <w:tabs>
          <w:tab w:val="left" w:pos="540"/>
        </w:tabs>
        <w:spacing w:before="120"/>
        <w:ind w:left="540" w:hanging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  ]</w:t>
      </w:r>
      <w:r w:rsidR="00C01087">
        <w:rPr>
          <w:rFonts w:ascii="Arial" w:hAnsi="Arial" w:cs="Arial"/>
          <w:sz w:val="22"/>
        </w:rPr>
        <w:tab/>
      </w:r>
      <w:r w:rsidR="00E8116A" w:rsidRPr="00885982">
        <w:rPr>
          <w:rFonts w:ascii="Arial" w:hAnsi="Arial" w:cs="Arial"/>
          <w:sz w:val="22"/>
        </w:rPr>
        <w:t xml:space="preserve">Exemption(s) specific to other personal property are claimed, and the </w:t>
      </w:r>
      <w:r w:rsidR="00E8116A" w:rsidRPr="00643D9D">
        <w:rPr>
          <w:rFonts w:ascii="Arial" w:hAnsi="Arial" w:cs="Arial"/>
          <w:i/>
          <w:sz w:val="22"/>
        </w:rPr>
        <w:t>Writ of Garnishment</w:t>
      </w:r>
      <w:r w:rsidR="00E8116A" w:rsidRPr="00885982">
        <w:rPr>
          <w:rFonts w:ascii="Arial" w:hAnsi="Arial" w:cs="Arial"/>
          <w:sz w:val="22"/>
        </w:rPr>
        <w:t xml:space="preserve"> is directed to a bank, employer</w:t>
      </w:r>
      <w:r w:rsidR="00C83813">
        <w:rPr>
          <w:rFonts w:ascii="Arial" w:hAnsi="Arial" w:cs="Arial"/>
          <w:sz w:val="22"/>
        </w:rPr>
        <w:t>,</w:t>
      </w:r>
      <w:r w:rsidR="00E8116A" w:rsidRPr="00885982">
        <w:rPr>
          <w:rFonts w:ascii="Arial" w:hAnsi="Arial" w:cs="Arial"/>
          <w:sz w:val="22"/>
        </w:rPr>
        <w:t xml:space="preserve"> or other holder of monetary amounts owed to the garnished party.</w:t>
      </w:r>
    </w:p>
    <w:p w:rsidR="00E8116A" w:rsidRPr="00885982" w:rsidRDefault="00E8116A" w:rsidP="00643D9D">
      <w:pPr>
        <w:spacing w:before="120"/>
        <w:rPr>
          <w:rFonts w:ascii="Arial" w:hAnsi="Arial" w:cs="Arial"/>
          <w:sz w:val="22"/>
        </w:rPr>
      </w:pPr>
      <w:r w:rsidRPr="00885982">
        <w:rPr>
          <w:rFonts w:ascii="Arial" w:hAnsi="Arial" w:cs="Arial"/>
          <w:sz w:val="22"/>
        </w:rPr>
        <w:t>NO COURT HEARING TO DETERMINE YOUR</w:t>
      </w:r>
      <w:bookmarkStart w:id="0" w:name="_GoBack"/>
      <w:bookmarkEnd w:id="0"/>
      <w:r w:rsidRPr="00885982">
        <w:rPr>
          <w:rFonts w:ascii="Arial" w:hAnsi="Arial" w:cs="Arial"/>
          <w:sz w:val="22"/>
        </w:rPr>
        <w:t xml:space="preserve"> RIGHT TO HAVE ANY FUNDS OR PROPERTY EXEMPTED FROM GARNISHMENT IS CURRENTLY SCHEDULED.</w:t>
      </w:r>
    </w:p>
    <w:p w:rsidR="00E8116A" w:rsidRPr="00885982" w:rsidRDefault="00E8116A" w:rsidP="00643D9D">
      <w:pPr>
        <w:spacing w:before="120"/>
        <w:rPr>
          <w:rFonts w:ascii="Arial" w:hAnsi="Arial" w:cs="Arial"/>
          <w:sz w:val="22"/>
        </w:rPr>
      </w:pPr>
      <w:r w:rsidRPr="00885982">
        <w:rPr>
          <w:rFonts w:ascii="Arial" w:hAnsi="Arial" w:cs="Arial"/>
          <w:sz w:val="22"/>
        </w:rPr>
        <w:lastRenderedPageBreak/>
        <w:t xml:space="preserve">If you believe you have valid exemption rights different from those claimed in your recently submitted </w:t>
      </w:r>
      <w:r w:rsidRPr="00643D9D">
        <w:rPr>
          <w:rFonts w:ascii="Arial" w:hAnsi="Arial" w:cs="Arial"/>
          <w:i/>
          <w:sz w:val="22"/>
        </w:rPr>
        <w:t>Exemption Claim</w:t>
      </w:r>
      <w:r w:rsidRPr="00885982">
        <w:rPr>
          <w:rFonts w:ascii="Arial" w:hAnsi="Arial" w:cs="Arial"/>
          <w:sz w:val="22"/>
        </w:rPr>
        <w:t xml:space="preserve"> and you wish to have a court hearing to determine those exemption rights, you must submit another </w:t>
      </w:r>
      <w:r w:rsidRPr="00643D9D">
        <w:rPr>
          <w:rFonts w:ascii="Arial" w:hAnsi="Arial" w:cs="Arial"/>
          <w:i/>
          <w:sz w:val="22"/>
        </w:rPr>
        <w:t>Exemption Claim</w:t>
      </w:r>
      <w:r w:rsidRPr="00885982">
        <w:rPr>
          <w:rFonts w:ascii="Arial" w:hAnsi="Arial" w:cs="Arial"/>
          <w:sz w:val="22"/>
        </w:rPr>
        <w:t xml:space="preserve"> which specifies the exemption(s) to which you believe you are entitled.</w:t>
      </w:r>
      <w:r w:rsidR="00C83813">
        <w:rPr>
          <w:rFonts w:ascii="Arial" w:hAnsi="Arial" w:cs="Arial"/>
          <w:sz w:val="22"/>
        </w:rPr>
        <w:t xml:space="preserve"> </w:t>
      </w:r>
      <w:r w:rsidRPr="00885982">
        <w:rPr>
          <w:rFonts w:ascii="Arial" w:hAnsi="Arial" w:cs="Arial"/>
          <w:sz w:val="22"/>
        </w:rPr>
        <w:t xml:space="preserve">Another </w:t>
      </w:r>
      <w:r w:rsidRPr="00643D9D">
        <w:rPr>
          <w:rFonts w:ascii="Arial" w:hAnsi="Arial" w:cs="Arial"/>
          <w:i/>
          <w:sz w:val="22"/>
        </w:rPr>
        <w:t>Exemption Claim</w:t>
      </w:r>
      <w:r w:rsidRPr="00885982">
        <w:rPr>
          <w:rFonts w:ascii="Arial" w:hAnsi="Arial" w:cs="Arial"/>
          <w:sz w:val="22"/>
        </w:rPr>
        <w:t xml:space="preserve"> form is being provided to you with this notice.</w:t>
      </w:r>
    </w:p>
    <w:p w:rsidR="00E8116A" w:rsidRPr="00885982" w:rsidRDefault="00E8116A" w:rsidP="00643D9D">
      <w:pPr>
        <w:spacing w:before="120"/>
        <w:rPr>
          <w:rFonts w:ascii="Arial" w:hAnsi="Arial" w:cs="Arial"/>
          <w:sz w:val="22"/>
        </w:rPr>
      </w:pPr>
      <w:r w:rsidRPr="00885982">
        <w:rPr>
          <w:rFonts w:ascii="Arial" w:hAnsi="Arial" w:cs="Arial"/>
          <w:sz w:val="22"/>
        </w:rPr>
        <w:t xml:space="preserve">YOU MUST SUBMIT ANY ADDITIONAL </w:t>
      </w:r>
      <w:r w:rsidRPr="00643D9D">
        <w:rPr>
          <w:rFonts w:ascii="Arial" w:hAnsi="Arial" w:cs="Arial"/>
          <w:i/>
          <w:sz w:val="22"/>
        </w:rPr>
        <w:t>EXEMPTION CLAIM</w:t>
      </w:r>
      <w:r w:rsidRPr="00885982">
        <w:rPr>
          <w:rFonts w:ascii="Arial" w:hAnsi="Arial" w:cs="Arial"/>
          <w:sz w:val="22"/>
        </w:rPr>
        <w:t xml:space="preserve"> ACCORDING TO THE DIRECTIONS CONTAINED IN THE </w:t>
      </w:r>
      <w:r w:rsidRPr="00643D9D">
        <w:rPr>
          <w:rFonts w:ascii="Arial" w:hAnsi="Arial" w:cs="Arial"/>
          <w:i/>
          <w:sz w:val="22"/>
        </w:rPr>
        <w:t>EXEMPTION CLAIM</w:t>
      </w:r>
      <w:r w:rsidRPr="00885982">
        <w:rPr>
          <w:rFonts w:ascii="Arial" w:hAnsi="Arial" w:cs="Arial"/>
          <w:sz w:val="22"/>
        </w:rPr>
        <w:t xml:space="preserve"> AND WITHIN THE LATER OF (1) 28 DAYS FROM THE DATE ON THE </w:t>
      </w:r>
      <w:r w:rsidRPr="00643D9D">
        <w:rPr>
          <w:rFonts w:ascii="Arial" w:hAnsi="Arial" w:cs="Arial"/>
          <w:i/>
          <w:sz w:val="22"/>
        </w:rPr>
        <w:t>WRIT OF GARNISHMENT</w:t>
      </w:r>
      <w:r w:rsidRPr="00885982">
        <w:rPr>
          <w:rFonts w:ascii="Arial" w:hAnsi="Arial" w:cs="Arial"/>
          <w:sz w:val="22"/>
        </w:rPr>
        <w:t xml:space="preserve">, OR (2) </w:t>
      </w:r>
      <w:r w:rsidR="00C83813">
        <w:rPr>
          <w:rFonts w:ascii="Arial" w:hAnsi="Arial" w:cs="Arial"/>
          <w:sz w:val="22"/>
        </w:rPr>
        <w:t>7</w:t>
      </w:r>
      <w:r w:rsidR="00C83813" w:rsidRPr="00885982">
        <w:rPr>
          <w:rFonts w:ascii="Arial" w:hAnsi="Arial" w:cs="Arial"/>
          <w:sz w:val="22"/>
        </w:rPr>
        <w:t xml:space="preserve"> </w:t>
      </w:r>
      <w:r w:rsidRPr="00885982">
        <w:rPr>
          <w:rFonts w:ascii="Arial" w:hAnsi="Arial" w:cs="Arial"/>
          <w:sz w:val="22"/>
        </w:rPr>
        <w:t>DAYS FROM THE DATE THIS NOTICE IS POSTMARKED OR SERVED ON YOU.</w:t>
      </w:r>
    </w:p>
    <w:p w:rsidR="00E8116A" w:rsidRPr="00885982" w:rsidRDefault="00E8116A" w:rsidP="00643D9D">
      <w:pPr>
        <w:tabs>
          <w:tab w:val="left" w:pos="4320"/>
          <w:tab w:val="left" w:pos="5040"/>
          <w:tab w:val="left" w:pos="9360"/>
        </w:tabs>
        <w:spacing w:before="240"/>
        <w:rPr>
          <w:rFonts w:ascii="Arial" w:hAnsi="Arial" w:cs="Arial"/>
          <w:sz w:val="22"/>
          <w:u w:val="single"/>
        </w:rPr>
      </w:pPr>
      <w:r w:rsidRPr="00885982">
        <w:rPr>
          <w:rFonts w:ascii="Arial" w:hAnsi="Arial" w:cs="Arial"/>
          <w:sz w:val="22"/>
        </w:rPr>
        <w:t xml:space="preserve">Dated: </w:t>
      </w:r>
      <w:r w:rsidRPr="00885982">
        <w:rPr>
          <w:rFonts w:ascii="Arial" w:hAnsi="Arial" w:cs="Arial"/>
          <w:sz w:val="22"/>
          <w:u w:val="single"/>
        </w:rPr>
        <w:tab/>
      </w:r>
      <w:r w:rsidRPr="00885982">
        <w:rPr>
          <w:rFonts w:ascii="Arial" w:hAnsi="Arial" w:cs="Arial"/>
          <w:sz w:val="22"/>
        </w:rPr>
        <w:tab/>
      </w:r>
      <w:r w:rsidRPr="00885982">
        <w:rPr>
          <w:rFonts w:ascii="Arial" w:hAnsi="Arial" w:cs="Arial"/>
          <w:sz w:val="22"/>
          <w:u w:val="single"/>
        </w:rPr>
        <w:tab/>
      </w:r>
    </w:p>
    <w:p w:rsidR="00E8116A" w:rsidRPr="00885982" w:rsidRDefault="00E8116A">
      <w:pPr>
        <w:rPr>
          <w:rFonts w:ascii="Arial" w:hAnsi="Arial" w:cs="Arial"/>
          <w:sz w:val="18"/>
        </w:rPr>
      </w:pPr>
    </w:p>
    <w:p w:rsidR="00E8116A" w:rsidRPr="00885982" w:rsidRDefault="00E8116A">
      <w:pPr>
        <w:tabs>
          <w:tab w:val="left" w:pos="5040"/>
          <w:tab w:val="left" w:pos="9360"/>
        </w:tabs>
        <w:rPr>
          <w:rFonts w:ascii="Arial" w:hAnsi="Arial" w:cs="Arial"/>
          <w:sz w:val="22"/>
          <w:u w:val="single"/>
        </w:rPr>
      </w:pPr>
      <w:r w:rsidRPr="00885982">
        <w:rPr>
          <w:rFonts w:ascii="Arial" w:hAnsi="Arial" w:cs="Arial"/>
          <w:sz w:val="22"/>
        </w:rPr>
        <w:tab/>
      </w:r>
      <w:r w:rsidRPr="00885982">
        <w:rPr>
          <w:rFonts w:ascii="Arial" w:hAnsi="Arial" w:cs="Arial"/>
          <w:sz w:val="22"/>
          <w:u w:val="single"/>
        </w:rPr>
        <w:tab/>
      </w:r>
    </w:p>
    <w:p w:rsidR="00E8116A" w:rsidRPr="00643D9D" w:rsidRDefault="00E8116A">
      <w:pPr>
        <w:tabs>
          <w:tab w:val="left" w:pos="5040"/>
        </w:tabs>
        <w:rPr>
          <w:rFonts w:ascii="Arial" w:hAnsi="Arial" w:cs="Arial"/>
          <w:sz w:val="20"/>
        </w:rPr>
      </w:pPr>
      <w:r w:rsidRPr="00885982">
        <w:rPr>
          <w:rFonts w:ascii="Arial" w:hAnsi="Arial" w:cs="Arial"/>
          <w:sz w:val="22"/>
        </w:rPr>
        <w:tab/>
      </w:r>
      <w:r w:rsidRPr="00643D9D">
        <w:rPr>
          <w:rFonts w:ascii="Arial" w:hAnsi="Arial" w:cs="Arial"/>
          <w:sz w:val="20"/>
        </w:rPr>
        <w:t>Printed/Typed Name</w:t>
      </w:r>
    </w:p>
    <w:p w:rsidR="00E8116A" w:rsidRPr="00885982" w:rsidRDefault="00E8116A">
      <w:pPr>
        <w:rPr>
          <w:rFonts w:ascii="Arial" w:hAnsi="Arial" w:cs="Arial"/>
          <w:sz w:val="22"/>
        </w:rPr>
      </w:pPr>
    </w:p>
    <w:p w:rsidR="00E8116A" w:rsidRPr="00643D9D" w:rsidRDefault="00E8116A">
      <w:pPr>
        <w:tabs>
          <w:tab w:val="left" w:pos="5040"/>
          <w:tab w:val="left" w:pos="9360"/>
        </w:tabs>
        <w:spacing w:line="360" w:lineRule="auto"/>
        <w:rPr>
          <w:rFonts w:ascii="Arial" w:hAnsi="Arial" w:cs="Arial"/>
          <w:sz w:val="20"/>
          <w:u w:val="single"/>
        </w:rPr>
      </w:pPr>
      <w:r w:rsidRPr="00885982">
        <w:rPr>
          <w:rFonts w:ascii="Arial" w:hAnsi="Arial" w:cs="Arial"/>
          <w:sz w:val="22"/>
        </w:rPr>
        <w:tab/>
      </w:r>
      <w:r w:rsidRPr="00643D9D">
        <w:rPr>
          <w:rFonts w:ascii="Arial" w:hAnsi="Arial" w:cs="Arial"/>
          <w:sz w:val="20"/>
        </w:rPr>
        <w:t>WSBA #:</w:t>
      </w:r>
      <w:r w:rsidRPr="00643D9D">
        <w:rPr>
          <w:rFonts w:ascii="Arial" w:hAnsi="Arial" w:cs="Arial"/>
          <w:sz w:val="20"/>
          <w:u w:val="single"/>
        </w:rPr>
        <w:tab/>
      </w:r>
    </w:p>
    <w:p w:rsidR="00E8116A" w:rsidRPr="00643D9D" w:rsidRDefault="00E8116A">
      <w:pPr>
        <w:tabs>
          <w:tab w:val="left" w:pos="5040"/>
          <w:tab w:val="left" w:pos="9360"/>
        </w:tabs>
        <w:spacing w:line="360" w:lineRule="auto"/>
        <w:rPr>
          <w:rFonts w:ascii="Arial" w:hAnsi="Arial" w:cs="Arial"/>
          <w:sz w:val="20"/>
        </w:rPr>
      </w:pPr>
      <w:r w:rsidRPr="00885982">
        <w:rPr>
          <w:rFonts w:ascii="Arial" w:hAnsi="Arial" w:cs="Arial"/>
          <w:sz w:val="22"/>
        </w:rPr>
        <w:tab/>
      </w:r>
      <w:r w:rsidRPr="00643D9D">
        <w:rPr>
          <w:rFonts w:ascii="Arial" w:hAnsi="Arial" w:cs="Arial"/>
          <w:sz w:val="20"/>
        </w:rPr>
        <w:t xml:space="preserve">Of: </w:t>
      </w:r>
      <w:r w:rsidRPr="00643D9D">
        <w:rPr>
          <w:rFonts w:ascii="Arial" w:hAnsi="Arial" w:cs="Arial"/>
          <w:sz w:val="20"/>
          <w:u w:val="single"/>
        </w:rPr>
        <w:tab/>
      </w:r>
    </w:p>
    <w:p w:rsidR="00E8116A" w:rsidRPr="00643D9D" w:rsidRDefault="00E8116A">
      <w:pPr>
        <w:tabs>
          <w:tab w:val="left" w:pos="5040"/>
          <w:tab w:val="left" w:pos="9360"/>
        </w:tabs>
        <w:rPr>
          <w:rFonts w:ascii="Arial" w:hAnsi="Arial" w:cs="Arial"/>
          <w:sz w:val="20"/>
          <w:u w:val="single"/>
        </w:rPr>
      </w:pPr>
      <w:r w:rsidRPr="00885982">
        <w:rPr>
          <w:rFonts w:ascii="Arial" w:hAnsi="Arial" w:cs="Arial"/>
          <w:sz w:val="18"/>
        </w:rPr>
        <w:tab/>
      </w:r>
      <w:r w:rsidRPr="00643D9D">
        <w:rPr>
          <w:rFonts w:ascii="Arial" w:hAnsi="Arial" w:cs="Arial"/>
          <w:sz w:val="20"/>
        </w:rPr>
        <w:t xml:space="preserve">Attorney(s) for: </w:t>
      </w:r>
      <w:r w:rsidRPr="00643D9D">
        <w:rPr>
          <w:rFonts w:ascii="Arial" w:hAnsi="Arial" w:cs="Arial"/>
          <w:sz w:val="20"/>
          <w:u w:val="single"/>
        </w:rPr>
        <w:tab/>
      </w:r>
    </w:p>
    <w:sectPr w:rsidR="00E8116A" w:rsidRPr="00643D9D" w:rsidSect="00C01087">
      <w:type w:val="continuous"/>
      <w:pgSz w:w="12240" w:h="15840" w:code="1"/>
      <w:pgMar w:top="1440" w:right="1440" w:bottom="1440" w:left="1440" w:header="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F" w:rsidRDefault="00DF721F">
      <w:r>
        <w:separator/>
      </w:r>
    </w:p>
  </w:endnote>
  <w:endnote w:type="continuationSeparator" w:id="0">
    <w:p w:rsidR="00DF721F" w:rsidRDefault="00DF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6"/>
      <w:gridCol w:w="3131"/>
      <w:gridCol w:w="3103"/>
    </w:tblGrid>
    <w:tr w:rsidR="00E11A4A" w:rsidRPr="000F0C8D" w:rsidTr="00D647FE">
      <w:tc>
        <w:tcPr>
          <w:tcW w:w="3192" w:type="dxa"/>
          <w:shd w:val="clear" w:color="auto" w:fill="auto"/>
        </w:tcPr>
        <w:p w:rsidR="00E11A4A" w:rsidRPr="00E31F61" w:rsidRDefault="00E11A4A" w:rsidP="00E11A4A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E31F61">
            <w:rPr>
              <w:rStyle w:val="PageNumber"/>
              <w:rFonts w:ascii="Arial" w:hAnsi="Arial" w:cs="Arial"/>
              <w:i/>
              <w:sz w:val="18"/>
              <w:szCs w:val="18"/>
            </w:rPr>
            <w:t>(07/2021)</w:t>
          </w:r>
        </w:p>
        <w:p w:rsidR="00E11A4A" w:rsidRPr="00643D9D" w:rsidRDefault="00E11A4A" w:rsidP="00E11A4A">
          <w:pPr>
            <w:tabs>
              <w:tab w:val="center" w:pos="4680"/>
            </w:tabs>
            <w:rPr>
              <w:rFonts w:ascii="Arial" w:hAnsi="Arial" w:cs="Arial"/>
              <w:b/>
            </w:rPr>
          </w:pPr>
          <w:r w:rsidRPr="00643D9D">
            <w:rPr>
              <w:rStyle w:val="PageNumber"/>
              <w:b/>
              <w:sz w:val="18"/>
              <w:szCs w:val="18"/>
            </w:rPr>
            <w:t>WPF GARN 01.0570</w:t>
          </w:r>
        </w:p>
      </w:tc>
      <w:tc>
        <w:tcPr>
          <w:tcW w:w="3192" w:type="dxa"/>
          <w:shd w:val="clear" w:color="auto" w:fill="auto"/>
        </w:tcPr>
        <w:p w:rsidR="00E11A4A" w:rsidRPr="002D5F20" w:rsidRDefault="00E11A4A" w:rsidP="00E11A4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</w:t>
          </w:r>
          <w:r w:rsidR="00C83813">
            <w:rPr>
              <w:rFonts w:ascii="Arial" w:hAnsi="Arial" w:cs="Arial"/>
              <w:sz w:val="18"/>
              <w:szCs w:val="18"/>
            </w:rPr>
            <w:t>otice</w:t>
          </w:r>
          <w:r>
            <w:rPr>
              <w:rFonts w:ascii="Arial" w:hAnsi="Arial" w:cs="Arial"/>
              <w:sz w:val="18"/>
              <w:szCs w:val="18"/>
            </w:rPr>
            <w:t xml:space="preserve"> to Def. of Non-Responsive Exemption Claim</w:t>
          </w:r>
        </w:p>
        <w:p w:rsidR="00E11A4A" w:rsidRPr="00357780" w:rsidRDefault="00E11A4A" w:rsidP="00C8381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43D9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C83813">
            <w:rPr>
              <w:rStyle w:val="PageNumber"/>
              <w:rFonts w:ascii="Arial" w:hAnsi="Arial" w:cs="Arial"/>
              <w:b/>
              <w:sz w:val="18"/>
              <w:szCs w:val="18"/>
            </w:rPr>
            <w:t>2</w:t>
          </w:r>
        </w:p>
      </w:tc>
      <w:tc>
        <w:tcPr>
          <w:tcW w:w="3192" w:type="dxa"/>
          <w:shd w:val="clear" w:color="auto" w:fill="auto"/>
        </w:tcPr>
        <w:p w:rsidR="00E11A4A" w:rsidRPr="000F0C8D" w:rsidRDefault="00E11A4A" w:rsidP="00E11A4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E8116A" w:rsidRPr="00C01087" w:rsidRDefault="00E8116A">
    <w:pPr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jc w:val="both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F" w:rsidRDefault="00DF721F">
      <w:r>
        <w:separator/>
      </w:r>
    </w:p>
  </w:footnote>
  <w:footnote w:type="continuationSeparator" w:id="0">
    <w:p w:rsidR="00DF721F" w:rsidRDefault="00DF7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intFractionalCharacterWidth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1A"/>
    <w:rsid w:val="000C6664"/>
    <w:rsid w:val="001757F4"/>
    <w:rsid w:val="002F0401"/>
    <w:rsid w:val="0032331A"/>
    <w:rsid w:val="003607A0"/>
    <w:rsid w:val="00453008"/>
    <w:rsid w:val="00487062"/>
    <w:rsid w:val="004A0521"/>
    <w:rsid w:val="00552D0F"/>
    <w:rsid w:val="00643D9D"/>
    <w:rsid w:val="006B02BB"/>
    <w:rsid w:val="007A062B"/>
    <w:rsid w:val="007C4BBF"/>
    <w:rsid w:val="007F2239"/>
    <w:rsid w:val="008633E3"/>
    <w:rsid w:val="00877F28"/>
    <w:rsid w:val="00885982"/>
    <w:rsid w:val="008C315D"/>
    <w:rsid w:val="00A1796D"/>
    <w:rsid w:val="00A34208"/>
    <w:rsid w:val="00A97BF0"/>
    <w:rsid w:val="00AA3883"/>
    <w:rsid w:val="00AB13AF"/>
    <w:rsid w:val="00B130F8"/>
    <w:rsid w:val="00B46040"/>
    <w:rsid w:val="00B926A5"/>
    <w:rsid w:val="00BF7CD5"/>
    <w:rsid w:val="00C01087"/>
    <w:rsid w:val="00C17C52"/>
    <w:rsid w:val="00C83813"/>
    <w:rsid w:val="00CA35AD"/>
    <w:rsid w:val="00CC5F35"/>
    <w:rsid w:val="00D647FE"/>
    <w:rsid w:val="00DA2C86"/>
    <w:rsid w:val="00DD5C93"/>
    <w:rsid w:val="00DF721F"/>
    <w:rsid w:val="00E11A4A"/>
    <w:rsid w:val="00E31F61"/>
    <w:rsid w:val="00E8116A"/>
    <w:rsid w:val="00F029C8"/>
    <w:rsid w:val="00F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3D7FA-1A99-4772-BFBF-08FAB0F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customStyle="1" w:styleId="SCJALetterhead">
    <w:name w:val="SCJA Letterhead"/>
    <w:basedOn w:val="Normal"/>
  </w:style>
  <w:style w:type="paragraph" w:styleId="BodyText2">
    <w:name w:val="Body Text 2"/>
    <w:basedOn w:val="Normal"/>
    <w:semiHidden/>
    <w:pPr>
      <w:ind w:left="720" w:hanging="720"/>
      <w:jc w:val="both"/>
    </w:pPr>
    <w:rPr>
      <w:sz w:val="22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E11A4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Sarah</dc:creator>
  <cp:keywords/>
  <dc:description/>
  <cp:lastModifiedBy>Moore, Joy</cp:lastModifiedBy>
  <cp:revision>5</cp:revision>
  <dcterms:created xsi:type="dcterms:W3CDTF">2021-07-12T19:06:00Z</dcterms:created>
  <dcterms:modified xsi:type="dcterms:W3CDTF">2021-07-14T23:09:00Z</dcterms:modified>
</cp:coreProperties>
</file>